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F104A0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4A0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F104A0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F104A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4A0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F104A0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F104A0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F104A0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104A0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А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С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П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О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Р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Я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Ж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Е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F104A0">
        <w:rPr>
          <w:rFonts w:ascii="Times New Roman" w:hAnsi="Times New Roman"/>
          <w:b/>
          <w:sz w:val="28"/>
          <w:szCs w:val="28"/>
        </w:rPr>
        <w:t>Н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Pr="00F104A0">
        <w:rPr>
          <w:rFonts w:ascii="Times New Roman" w:hAnsi="Times New Roman"/>
          <w:b/>
          <w:sz w:val="28"/>
          <w:szCs w:val="28"/>
        </w:rPr>
        <w:t>И</w:t>
      </w:r>
      <w:r w:rsidR="00FA2232" w:rsidRPr="00F104A0">
        <w:rPr>
          <w:rFonts w:ascii="Times New Roman" w:hAnsi="Times New Roman"/>
          <w:b/>
          <w:sz w:val="28"/>
          <w:szCs w:val="28"/>
        </w:rPr>
        <w:t xml:space="preserve"> </w:t>
      </w:r>
      <w:r w:rsidRPr="00F104A0">
        <w:rPr>
          <w:rFonts w:ascii="Times New Roman" w:hAnsi="Times New Roman"/>
          <w:b/>
          <w:sz w:val="28"/>
          <w:szCs w:val="28"/>
        </w:rPr>
        <w:t>Е</w:t>
      </w:r>
    </w:p>
    <w:p w:rsidR="004B019F" w:rsidRPr="00F104A0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F104A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F104A0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о</w:t>
      </w:r>
      <w:r w:rsidR="006725BC" w:rsidRPr="00F104A0">
        <w:rPr>
          <w:rFonts w:ascii="Times New Roman" w:hAnsi="Times New Roman"/>
          <w:sz w:val="28"/>
          <w:szCs w:val="28"/>
        </w:rPr>
        <w:t>т</w:t>
      </w: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F104A0">
        <w:rPr>
          <w:rFonts w:ascii="Times New Roman" w:hAnsi="Times New Roman"/>
          <w:sz w:val="28"/>
          <w:szCs w:val="28"/>
        </w:rPr>
        <w:t>02</w:t>
      </w:r>
      <w:r w:rsidR="005A723F" w:rsidRPr="00F104A0">
        <w:rPr>
          <w:rFonts w:ascii="Times New Roman" w:hAnsi="Times New Roman"/>
          <w:sz w:val="28"/>
          <w:szCs w:val="28"/>
        </w:rPr>
        <w:t xml:space="preserve"> </w:t>
      </w:r>
      <w:r w:rsidR="006045F0" w:rsidRPr="00F104A0">
        <w:rPr>
          <w:rFonts w:ascii="Times New Roman" w:hAnsi="Times New Roman"/>
          <w:sz w:val="28"/>
          <w:szCs w:val="28"/>
        </w:rPr>
        <w:t>октября</w:t>
      </w:r>
      <w:r w:rsidR="00B1510A" w:rsidRPr="00F104A0">
        <w:rPr>
          <w:rFonts w:ascii="Times New Roman" w:hAnsi="Times New Roman"/>
          <w:sz w:val="28"/>
          <w:szCs w:val="28"/>
        </w:rPr>
        <w:t xml:space="preserve"> </w:t>
      </w:r>
      <w:r w:rsidR="006725BC" w:rsidRPr="00F104A0">
        <w:rPr>
          <w:rFonts w:ascii="Times New Roman" w:hAnsi="Times New Roman"/>
          <w:sz w:val="28"/>
          <w:szCs w:val="28"/>
        </w:rPr>
        <w:t>20</w:t>
      </w:r>
      <w:r w:rsidR="004E7562" w:rsidRPr="00F104A0">
        <w:rPr>
          <w:rFonts w:ascii="Times New Roman" w:hAnsi="Times New Roman"/>
          <w:sz w:val="28"/>
          <w:szCs w:val="28"/>
        </w:rPr>
        <w:t>1</w:t>
      </w:r>
      <w:r w:rsidR="00B137C0" w:rsidRPr="00F104A0">
        <w:rPr>
          <w:rFonts w:ascii="Times New Roman" w:hAnsi="Times New Roman"/>
          <w:sz w:val="28"/>
          <w:szCs w:val="28"/>
        </w:rPr>
        <w:t>8</w:t>
      </w:r>
      <w:r w:rsidR="006725BC" w:rsidRPr="00F104A0">
        <w:rPr>
          <w:rFonts w:ascii="Times New Roman" w:hAnsi="Times New Roman"/>
          <w:sz w:val="28"/>
          <w:szCs w:val="28"/>
        </w:rPr>
        <w:t xml:space="preserve"> г. N </w:t>
      </w:r>
      <w:r w:rsidR="00F104A0">
        <w:rPr>
          <w:rFonts w:ascii="Times New Roman" w:hAnsi="Times New Roman"/>
          <w:sz w:val="28"/>
          <w:szCs w:val="28"/>
        </w:rPr>
        <w:t>0049</w:t>
      </w:r>
      <w:r w:rsidR="00735ADB" w:rsidRPr="00F104A0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F104A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F104A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F104A0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F104A0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104A0">
        <w:rPr>
          <w:rFonts w:ascii="Times New Roman" w:hAnsi="Times New Roman"/>
          <w:sz w:val="20"/>
          <w:szCs w:val="20"/>
        </w:rPr>
        <w:t>с. Карпогоры</w:t>
      </w:r>
    </w:p>
    <w:p w:rsidR="00FA2232" w:rsidRPr="00F104A0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F104A0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F104A0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04A0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F104A0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F104A0">
        <w:rPr>
          <w:rFonts w:ascii="Times New Roman" w:hAnsi="Times New Roman"/>
          <w:b/>
          <w:bCs/>
          <w:sz w:val="28"/>
          <w:szCs w:val="28"/>
        </w:rPr>
        <w:t xml:space="preserve"> по проектам постановлений</w:t>
      </w:r>
      <w:r w:rsidR="001201DC" w:rsidRPr="00F104A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F104A0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04A0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F104A0">
        <w:rPr>
          <w:rFonts w:ascii="Times New Roman" w:hAnsi="Times New Roman"/>
          <w:b/>
          <w:bCs/>
          <w:sz w:val="28"/>
          <w:szCs w:val="28"/>
        </w:rPr>
        <w:t>б</w:t>
      </w:r>
      <w:r w:rsidRPr="00F104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F104A0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6045F0" w:rsidRPr="00F104A0">
        <w:rPr>
          <w:rFonts w:ascii="Times New Roman" w:hAnsi="Times New Roman"/>
          <w:b/>
          <w:bCs/>
          <w:sz w:val="28"/>
          <w:szCs w:val="28"/>
        </w:rPr>
        <w:t>проектов межевания территории</w:t>
      </w:r>
      <w:r w:rsidR="001201DC" w:rsidRPr="00F104A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F104A0" w:rsidRDefault="0004588D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F104A0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F104A0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F104A0" w:rsidRDefault="009D322D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F104A0">
        <w:rPr>
          <w:rFonts w:ascii="Times New Roman" w:hAnsi="Times New Roman"/>
          <w:sz w:val="28"/>
          <w:szCs w:val="28"/>
        </w:rPr>
        <w:t>Феде</w:t>
      </w:r>
      <w:r w:rsidR="00735ADB" w:rsidRPr="00F104A0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F104A0">
        <w:rPr>
          <w:rFonts w:ascii="Times New Roman" w:hAnsi="Times New Roman"/>
          <w:sz w:val="28"/>
          <w:szCs w:val="28"/>
        </w:rPr>
        <w:t xml:space="preserve"> №</w:t>
      </w:r>
      <w:r w:rsidR="005C54DF" w:rsidRPr="00F104A0">
        <w:rPr>
          <w:rFonts w:ascii="Times New Roman" w:hAnsi="Times New Roman"/>
          <w:sz w:val="28"/>
          <w:szCs w:val="28"/>
        </w:rPr>
        <w:t xml:space="preserve"> </w:t>
      </w:r>
      <w:r w:rsidR="004B2E6A" w:rsidRPr="00F104A0">
        <w:rPr>
          <w:rFonts w:ascii="Times New Roman" w:hAnsi="Times New Roman"/>
          <w:sz w:val="28"/>
          <w:szCs w:val="28"/>
        </w:rPr>
        <w:t xml:space="preserve">131-ФЗ </w:t>
      </w:r>
      <w:r w:rsidR="00586A39" w:rsidRPr="00F104A0">
        <w:rPr>
          <w:rFonts w:ascii="Times New Roman" w:hAnsi="Times New Roman"/>
          <w:sz w:val="28"/>
          <w:szCs w:val="28"/>
        </w:rPr>
        <w:t xml:space="preserve">          </w:t>
      </w:r>
      <w:r w:rsidR="004B2E6A" w:rsidRPr="00F104A0">
        <w:rPr>
          <w:rFonts w:ascii="Times New Roman" w:hAnsi="Times New Roman"/>
          <w:sz w:val="28"/>
          <w:szCs w:val="28"/>
        </w:rPr>
        <w:t>«</w:t>
      </w:r>
      <w:r w:rsidRPr="00F104A0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F104A0">
        <w:rPr>
          <w:rFonts w:ascii="Times New Roman" w:hAnsi="Times New Roman"/>
          <w:sz w:val="28"/>
          <w:szCs w:val="28"/>
        </w:rPr>
        <w:t>в</w:t>
      </w:r>
      <w:r w:rsidR="00E017F6" w:rsidRPr="00F104A0">
        <w:rPr>
          <w:rFonts w:ascii="Times New Roman" w:hAnsi="Times New Roman"/>
          <w:sz w:val="28"/>
          <w:szCs w:val="28"/>
        </w:rPr>
        <w:t xml:space="preserve"> МО «Пинежский</w:t>
      </w:r>
      <w:r w:rsidR="002D2FE5" w:rsidRPr="00F104A0">
        <w:rPr>
          <w:rFonts w:ascii="Times New Roman" w:hAnsi="Times New Roman"/>
          <w:sz w:val="28"/>
          <w:szCs w:val="28"/>
        </w:rPr>
        <w:t xml:space="preserve"> </w:t>
      </w:r>
      <w:r w:rsidR="00E017F6" w:rsidRPr="00F104A0">
        <w:rPr>
          <w:rFonts w:ascii="Times New Roman" w:hAnsi="Times New Roman"/>
          <w:sz w:val="28"/>
          <w:szCs w:val="28"/>
        </w:rPr>
        <w:t>район»</w:t>
      </w:r>
      <w:r w:rsidR="002D2FE5" w:rsidRPr="00F104A0">
        <w:rPr>
          <w:rFonts w:ascii="Times New Roman" w:hAnsi="Times New Roman"/>
          <w:sz w:val="28"/>
          <w:szCs w:val="28"/>
        </w:rPr>
        <w:t xml:space="preserve"> </w:t>
      </w:r>
      <w:r w:rsidR="00F104A0">
        <w:rPr>
          <w:rFonts w:ascii="Times New Roman" w:hAnsi="Times New Roman"/>
          <w:sz w:val="28"/>
          <w:szCs w:val="28"/>
        </w:rPr>
        <w:t xml:space="preserve">            </w:t>
      </w:r>
      <w:r w:rsidR="00C910BA" w:rsidRPr="00F104A0">
        <w:rPr>
          <w:rFonts w:ascii="Times New Roman" w:hAnsi="Times New Roman"/>
          <w:sz w:val="28"/>
          <w:szCs w:val="28"/>
        </w:rPr>
        <w:t>от</w:t>
      </w: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200D37" w:rsidRPr="00F104A0">
        <w:rPr>
          <w:rFonts w:ascii="Times New Roman" w:hAnsi="Times New Roman"/>
          <w:sz w:val="28"/>
          <w:szCs w:val="28"/>
        </w:rPr>
        <w:t>15</w:t>
      </w:r>
      <w:r w:rsidRPr="00F104A0">
        <w:rPr>
          <w:rFonts w:ascii="Times New Roman" w:hAnsi="Times New Roman"/>
          <w:sz w:val="28"/>
          <w:szCs w:val="28"/>
        </w:rPr>
        <w:t>.0</w:t>
      </w:r>
      <w:r w:rsidR="00200D37" w:rsidRPr="00F104A0">
        <w:rPr>
          <w:rFonts w:ascii="Times New Roman" w:hAnsi="Times New Roman"/>
          <w:sz w:val="28"/>
          <w:szCs w:val="28"/>
        </w:rPr>
        <w:t>4</w:t>
      </w:r>
      <w:r w:rsidRPr="00F104A0">
        <w:rPr>
          <w:rFonts w:ascii="Times New Roman" w:hAnsi="Times New Roman"/>
          <w:sz w:val="28"/>
          <w:szCs w:val="28"/>
        </w:rPr>
        <w:t>.20</w:t>
      </w:r>
      <w:r w:rsidR="00200D37" w:rsidRPr="00F104A0">
        <w:rPr>
          <w:rFonts w:ascii="Times New Roman" w:hAnsi="Times New Roman"/>
          <w:sz w:val="28"/>
          <w:szCs w:val="28"/>
        </w:rPr>
        <w:t>14</w:t>
      </w:r>
      <w:r w:rsidRPr="00F104A0">
        <w:rPr>
          <w:rFonts w:ascii="Times New Roman" w:hAnsi="Times New Roman"/>
          <w:sz w:val="28"/>
          <w:szCs w:val="28"/>
        </w:rPr>
        <w:t xml:space="preserve"> № </w:t>
      </w:r>
      <w:r w:rsidR="00200D37" w:rsidRPr="00F104A0">
        <w:rPr>
          <w:rFonts w:ascii="Times New Roman" w:hAnsi="Times New Roman"/>
          <w:sz w:val="28"/>
          <w:szCs w:val="28"/>
        </w:rPr>
        <w:t>256</w:t>
      </w:r>
      <w:r w:rsidR="00F104A0">
        <w:rPr>
          <w:rFonts w:ascii="Times New Roman" w:hAnsi="Times New Roman"/>
          <w:sz w:val="28"/>
          <w:szCs w:val="28"/>
        </w:rPr>
        <w:t>,</w:t>
      </w:r>
      <w:r w:rsidR="001201DC" w:rsidRPr="00F104A0">
        <w:rPr>
          <w:rFonts w:ascii="Times New Roman" w:hAnsi="Times New Roman"/>
          <w:sz w:val="28"/>
          <w:szCs w:val="28"/>
        </w:rPr>
        <w:t xml:space="preserve"> и Градостроительным кодексо</w:t>
      </w:r>
      <w:r w:rsidR="00B30575" w:rsidRPr="00F104A0">
        <w:rPr>
          <w:rFonts w:ascii="Times New Roman" w:hAnsi="Times New Roman"/>
          <w:sz w:val="28"/>
          <w:szCs w:val="28"/>
        </w:rPr>
        <w:t>м</w:t>
      </w:r>
      <w:r w:rsidR="001201DC" w:rsidRPr="00F104A0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200D37" w:rsidRPr="00F104A0">
        <w:rPr>
          <w:rFonts w:ascii="Times New Roman" w:hAnsi="Times New Roman"/>
          <w:sz w:val="28"/>
          <w:szCs w:val="28"/>
        </w:rPr>
        <w:t>:</w:t>
      </w:r>
    </w:p>
    <w:p w:rsidR="00B1510A" w:rsidRPr="00F104A0" w:rsidRDefault="00812648" w:rsidP="00D87C0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F104A0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F104A0">
        <w:rPr>
          <w:rFonts w:ascii="Times New Roman" w:hAnsi="Times New Roman"/>
          <w:sz w:val="28"/>
          <w:szCs w:val="28"/>
        </w:rPr>
        <w:t>в 10.00</w:t>
      </w:r>
      <w:r w:rsidR="00B30575" w:rsidRPr="00F104A0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F104A0">
        <w:rPr>
          <w:rFonts w:ascii="Times New Roman" w:hAnsi="Times New Roman"/>
          <w:sz w:val="28"/>
          <w:szCs w:val="28"/>
        </w:rPr>
        <w:t xml:space="preserve"> </w:t>
      </w:r>
      <w:r w:rsidR="00B30575" w:rsidRPr="00F104A0">
        <w:rPr>
          <w:rFonts w:ascii="Times New Roman" w:hAnsi="Times New Roman"/>
          <w:sz w:val="28"/>
          <w:szCs w:val="28"/>
        </w:rPr>
        <w:t>0</w:t>
      </w:r>
      <w:r w:rsidR="002A287C" w:rsidRPr="00F104A0">
        <w:rPr>
          <w:rFonts w:ascii="Times New Roman" w:hAnsi="Times New Roman"/>
          <w:sz w:val="28"/>
          <w:szCs w:val="28"/>
        </w:rPr>
        <w:t>2</w:t>
      </w:r>
      <w:r w:rsidR="00F963A8" w:rsidRPr="00F104A0">
        <w:rPr>
          <w:rFonts w:ascii="Times New Roman" w:hAnsi="Times New Roman"/>
          <w:sz w:val="28"/>
          <w:szCs w:val="28"/>
        </w:rPr>
        <w:t xml:space="preserve"> </w:t>
      </w:r>
      <w:r w:rsidR="006045F0" w:rsidRPr="00F104A0">
        <w:rPr>
          <w:rFonts w:ascii="Times New Roman" w:hAnsi="Times New Roman"/>
          <w:sz w:val="28"/>
          <w:szCs w:val="28"/>
        </w:rPr>
        <w:t>ноября</w:t>
      </w:r>
      <w:r w:rsidR="00F963A8" w:rsidRPr="00F104A0">
        <w:rPr>
          <w:rFonts w:ascii="Times New Roman" w:hAnsi="Times New Roman"/>
          <w:sz w:val="28"/>
          <w:szCs w:val="28"/>
        </w:rPr>
        <w:t xml:space="preserve"> 201</w:t>
      </w:r>
      <w:r w:rsidR="00496AE4" w:rsidRPr="00F104A0">
        <w:rPr>
          <w:rFonts w:ascii="Times New Roman" w:hAnsi="Times New Roman"/>
          <w:sz w:val="28"/>
          <w:szCs w:val="28"/>
        </w:rPr>
        <w:t>8</w:t>
      </w:r>
      <w:r w:rsidR="00F963A8" w:rsidRPr="00F104A0">
        <w:rPr>
          <w:rFonts w:ascii="Times New Roman" w:hAnsi="Times New Roman"/>
          <w:sz w:val="28"/>
          <w:szCs w:val="28"/>
        </w:rPr>
        <w:t xml:space="preserve"> года </w:t>
      </w:r>
      <w:r w:rsidR="005713C6" w:rsidRPr="00F104A0">
        <w:rPr>
          <w:rFonts w:ascii="Times New Roman" w:hAnsi="Times New Roman"/>
          <w:sz w:val="28"/>
          <w:szCs w:val="28"/>
        </w:rPr>
        <w:t xml:space="preserve">по </w:t>
      </w:r>
      <w:r w:rsidR="002D2FE5" w:rsidRPr="00F104A0">
        <w:rPr>
          <w:rFonts w:ascii="Times New Roman" w:hAnsi="Times New Roman"/>
          <w:sz w:val="28"/>
          <w:szCs w:val="28"/>
        </w:rPr>
        <w:t xml:space="preserve">проектам постановлений администрации </w:t>
      </w:r>
      <w:r w:rsidR="00F104A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D2FE5" w:rsidRPr="00F104A0">
        <w:rPr>
          <w:rFonts w:ascii="Times New Roman" w:hAnsi="Times New Roman"/>
          <w:sz w:val="28"/>
          <w:szCs w:val="28"/>
        </w:rPr>
        <w:t xml:space="preserve">«Пинежский </w:t>
      </w:r>
      <w:r w:rsidR="00F104A0" w:rsidRPr="00F104A0">
        <w:rPr>
          <w:rFonts w:ascii="Times New Roman" w:hAnsi="Times New Roman"/>
          <w:sz w:val="28"/>
          <w:szCs w:val="28"/>
        </w:rPr>
        <w:t>муниципальный</w:t>
      </w:r>
      <w:r w:rsidR="002D2FE5" w:rsidRPr="00F104A0">
        <w:rPr>
          <w:rFonts w:ascii="Times New Roman" w:hAnsi="Times New Roman"/>
          <w:sz w:val="28"/>
          <w:szCs w:val="28"/>
        </w:rPr>
        <w:t xml:space="preserve"> район»</w:t>
      </w:r>
      <w:r w:rsidR="00B1510A" w:rsidRPr="00F104A0">
        <w:rPr>
          <w:rFonts w:ascii="Times New Roman" w:hAnsi="Times New Roman"/>
          <w:sz w:val="28"/>
          <w:szCs w:val="28"/>
        </w:rPr>
        <w:t>:</w:t>
      </w:r>
      <w:r w:rsidR="00F963A8" w:rsidRPr="00F104A0">
        <w:rPr>
          <w:rFonts w:ascii="Times New Roman" w:hAnsi="Times New Roman"/>
          <w:sz w:val="28"/>
          <w:szCs w:val="28"/>
        </w:rPr>
        <w:t xml:space="preserve"> </w:t>
      </w:r>
    </w:p>
    <w:p w:rsidR="00E469CB" w:rsidRPr="00F104A0" w:rsidRDefault="00B1510A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</w:t>
      </w:r>
      <w:r w:rsidR="00BC0830" w:rsidRPr="00F104A0">
        <w:rPr>
          <w:rFonts w:ascii="Times New Roman" w:hAnsi="Times New Roman"/>
          <w:sz w:val="28"/>
          <w:szCs w:val="28"/>
        </w:rPr>
        <w:t xml:space="preserve">утверждении </w:t>
      </w:r>
      <w:r w:rsidR="006045F0" w:rsidRPr="00F104A0">
        <w:rPr>
          <w:rFonts w:ascii="Times New Roman" w:hAnsi="Times New Roman"/>
          <w:sz w:val="28"/>
          <w:szCs w:val="28"/>
        </w:rPr>
        <w:t>проекта межевания территории для размещения земельного участка</w:t>
      </w:r>
      <w:r w:rsidR="00BC0830" w:rsidRPr="00F104A0">
        <w:rPr>
          <w:rFonts w:ascii="Times New Roman" w:hAnsi="Times New Roman"/>
          <w:sz w:val="28"/>
          <w:szCs w:val="28"/>
        </w:rPr>
        <w:t xml:space="preserve">, расположенного </w:t>
      </w:r>
      <w:r w:rsidR="006045F0" w:rsidRPr="00F104A0">
        <w:rPr>
          <w:rFonts w:ascii="Times New Roman" w:hAnsi="Times New Roman"/>
          <w:sz w:val="28"/>
          <w:szCs w:val="28"/>
        </w:rPr>
        <w:t>по адресу: Архангельская область, Пинежский муниципальный район, МО «Междуреченское», пос</w:t>
      </w:r>
      <w:proofErr w:type="gramStart"/>
      <w:r w:rsidR="006045F0" w:rsidRPr="00F104A0">
        <w:rPr>
          <w:rFonts w:ascii="Times New Roman" w:hAnsi="Times New Roman"/>
          <w:sz w:val="28"/>
          <w:szCs w:val="28"/>
        </w:rPr>
        <w:t>.П</w:t>
      </w:r>
      <w:proofErr w:type="gramEnd"/>
      <w:r w:rsidR="006045F0" w:rsidRPr="00F104A0">
        <w:rPr>
          <w:rFonts w:ascii="Times New Roman" w:hAnsi="Times New Roman"/>
          <w:sz w:val="28"/>
          <w:szCs w:val="28"/>
        </w:rPr>
        <w:t>ривокзальный, д. 3а</w:t>
      </w:r>
      <w:r w:rsidR="00BC0830"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6045F0" w:rsidRPr="00F104A0">
        <w:rPr>
          <w:rFonts w:ascii="Times New Roman" w:hAnsi="Times New Roman"/>
          <w:sz w:val="28"/>
          <w:szCs w:val="28"/>
        </w:rPr>
        <w:t>2022</w:t>
      </w:r>
      <w:r w:rsidR="00BC0830" w:rsidRPr="00F104A0">
        <w:rPr>
          <w:rFonts w:ascii="Times New Roman" w:hAnsi="Times New Roman"/>
          <w:sz w:val="28"/>
          <w:szCs w:val="28"/>
        </w:rPr>
        <w:t xml:space="preserve"> кв. м. Разрешенное использование: «</w:t>
      </w:r>
      <w:r w:rsidR="006045F0" w:rsidRPr="00F104A0">
        <w:rPr>
          <w:rFonts w:ascii="Times New Roman" w:hAnsi="Times New Roman"/>
          <w:sz w:val="28"/>
          <w:szCs w:val="28"/>
        </w:rPr>
        <w:t>Малоэтажная многоквартирная жилая застройка</w:t>
      </w:r>
      <w:r w:rsidR="00BC0830" w:rsidRPr="00F104A0">
        <w:rPr>
          <w:rFonts w:ascii="Times New Roman" w:hAnsi="Times New Roman"/>
          <w:sz w:val="28"/>
          <w:szCs w:val="28"/>
        </w:rPr>
        <w:t>»</w:t>
      </w:r>
      <w:r w:rsidR="002D2FE5" w:rsidRPr="00F104A0">
        <w:rPr>
          <w:rFonts w:ascii="Times New Roman" w:hAnsi="Times New Roman"/>
          <w:sz w:val="28"/>
          <w:szCs w:val="28"/>
        </w:rPr>
        <w:t>,</w:t>
      </w:r>
      <w:r w:rsidR="004C1DF4" w:rsidRPr="00F104A0">
        <w:rPr>
          <w:rFonts w:ascii="Times New Roman" w:hAnsi="Times New Roman"/>
          <w:sz w:val="28"/>
          <w:szCs w:val="28"/>
        </w:rPr>
        <w:t xml:space="preserve"> категория земель: «Земли населенных пунктов»,</w:t>
      </w:r>
      <w:r w:rsidR="002D2FE5" w:rsidRPr="00F104A0">
        <w:rPr>
          <w:rFonts w:ascii="Times New Roman" w:hAnsi="Times New Roman"/>
          <w:sz w:val="28"/>
          <w:szCs w:val="28"/>
        </w:rPr>
        <w:t xml:space="preserve"> согласно приложению 1</w:t>
      </w:r>
      <w:r w:rsidR="00CA7F96" w:rsidRPr="00F104A0">
        <w:rPr>
          <w:rFonts w:ascii="Times New Roman" w:hAnsi="Times New Roman"/>
          <w:sz w:val="28"/>
          <w:szCs w:val="28"/>
        </w:rPr>
        <w:t>;</w:t>
      </w:r>
    </w:p>
    <w:p w:rsidR="004E5387" w:rsidRPr="00F104A0" w:rsidRDefault="00DF26A4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-</w:t>
      </w:r>
      <w:r w:rsidR="00B1510A" w:rsidRPr="00F104A0">
        <w:rPr>
          <w:rFonts w:ascii="Times New Roman" w:hAnsi="Times New Roman"/>
          <w:sz w:val="28"/>
          <w:szCs w:val="28"/>
        </w:rPr>
        <w:t xml:space="preserve"> </w:t>
      </w:r>
      <w:r w:rsidR="00F60A5F" w:rsidRPr="00F104A0">
        <w:rPr>
          <w:rFonts w:ascii="Times New Roman" w:hAnsi="Times New Roman"/>
          <w:sz w:val="28"/>
          <w:szCs w:val="28"/>
        </w:rPr>
        <w:t xml:space="preserve">об утверждении </w:t>
      </w:r>
      <w:r w:rsidR="006045F0" w:rsidRPr="00F104A0">
        <w:rPr>
          <w:rFonts w:ascii="Times New Roman" w:hAnsi="Times New Roman"/>
          <w:sz w:val="28"/>
          <w:szCs w:val="28"/>
        </w:rPr>
        <w:t>проекта межевания территории для размещения земельного участка</w:t>
      </w:r>
      <w:r w:rsidR="00F60A5F" w:rsidRPr="00F104A0">
        <w:rPr>
          <w:rFonts w:ascii="Times New Roman" w:hAnsi="Times New Roman"/>
          <w:sz w:val="28"/>
          <w:szCs w:val="28"/>
        </w:rPr>
        <w:t xml:space="preserve">, расположенного </w:t>
      </w:r>
      <w:r w:rsidR="006045F0" w:rsidRPr="00F104A0">
        <w:rPr>
          <w:rFonts w:ascii="Times New Roman" w:hAnsi="Times New Roman"/>
          <w:sz w:val="28"/>
          <w:szCs w:val="28"/>
        </w:rPr>
        <w:t xml:space="preserve">по адресу: Архангельская область, Пинежский муниципальный район, МО «Карпогорское», с. Карпогоры, </w:t>
      </w:r>
      <w:r w:rsidR="00F104A0">
        <w:rPr>
          <w:rFonts w:ascii="Times New Roman" w:hAnsi="Times New Roman"/>
          <w:sz w:val="28"/>
          <w:szCs w:val="28"/>
        </w:rPr>
        <w:t xml:space="preserve">           </w:t>
      </w:r>
      <w:r w:rsidR="006045F0" w:rsidRPr="00F104A0">
        <w:rPr>
          <w:rFonts w:ascii="Times New Roman" w:hAnsi="Times New Roman"/>
          <w:sz w:val="28"/>
          <w:szCs w:val="28"/>
        </w:rPr>
        <w:t>ул. Федора Абрамова, дом 55</w:t>
      </w:r>
      <w:r w:rsidR="00F60A5F"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556A31" w:rsidRPr="00F104A0">
        <w:rPr>
          <w:rFonts w:ascii="Times New Roman" w:hAnsi="Times New Roman"/>
          <w:sz w:val="28"/>
          <w:szCs w:val="28"/>
        </w:rPr>
        <w:t>1090</w:t>
      </w:r>
      <w:r w:rsidR="00F60A5F" w:rsidRPr="00F104A0">
        <w:rPr>
          <w:rFonts w:ascii="Times New Roman" w:hAnsi="Times New Roman"/>
          <w:sz w:val="28"/>
          <w:szCs w:val="28"/>
        </w:rPr>
        <w:t xml:space="preserve"> кв. м. Разрешенное использование: «</w:t>
      </w:r>
      <w:r w:rsidR="00556A31" w:rsidRPr="00F104A0">
        <w:rPr>
          <w:rFonts w:ascii="Times New Roman" w:hAnsi="Times New Roman"/>
          <w:sz w:val="28"/>
          <w:szCs w:val="28"/>
        </w:rPr>
        <w:t>Малоэтажная многоквартирная жилая застройка»</w:t>
      </w:r>
      <w:r w:rsidR="002D2FE5" w:rsidRPr="00F104A0">
        <w:rPr>
          <w:rFonts w:ascii="Times New Roman" w:hAnsi="Times New Roman"/>
          <w:sz w:val="28"/>
          <w:szCs w:val="28"/>
        </w:rPr>
        <w:t xml:space="preserve">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="002D2FE5" w:rsidRPr="00F104A0">
        <w:rPr>
          <w:rFonts w:ascii="Times New Roman" w:hAnsi="Times New Roman"/>
          <w:sz w:val="28"/>
          <w:szCs w:val="28"/>
        </w:rPr>
        <w:t>согласно приложению 2</w:t>
      </w:r>
      <w:r w:rsidR="00556A31" w:rsidRPr="00F104A0">
        <w:rPr>
          <w:rFonts w:ascii="Times New Roman" w:hAnsi="Times New Roman"/>
          <w:sz w:val="28"/>
          <w:szCs w:val="28"/>
        </w:rPr>
        <w:t>;</w:t>
      </w:r>
    </w:p>
    <w:p w:rsidR="00F60A5F" w:rsidRPr="00F104A0" w:rsidRDefault="00F60A5F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утверждении </w:t>
      </w:r>
      <w:r w:rsidR="00556A31" w:rsidRPr="00F104A0">
        <w:rPr>
          <w:rFonts w:ascii="Times New Roman" w:hAnsi="Times New Roman"/>
          <w:sz w:val="28"/>
          <w:szCs w:val="28"/>
        </w:rPr>
        <w:t>проекта межевания территории для размещения земельного участка</w:t>
      </w:r>
      <w:r w:rsidRPr="00F104A0">
        <w:rPr>
          <w:rFonts w:ascii="Times New Roman" w:hAnsi="Times New Roman"/>
          <w:sz w:val="28"/>
          <w:szCs w:val="28"/>
        </w:rPr>
        <w:t xml:space="preserve">, расположенного </w:t>
      </w:r>
      <w:r w:rsidR="00556A31" w:rsidRPr="00F104A0">
        <w:rPr>
          <w:rFonts w:ascii="Times New Roman" w:hAnsi="Times New Roman"/>
          <w:sz w:val="28"/>
          <w:szCs w:val="28"/>
        </w:rPr>
        <w:t>по адресу: Архангельская область, Пинежский муниципальный район, МО «Карпогорское», с. Карпогоры, ул</w:t>
      </w:r>
      <w:proofErr w:type="gramStart"/>
      <w:r w:rsidR="00556A31" w:rsidRPr="00F104A0">
        <w:rPr>
          <w:rFonts w:ascii="Times New Roman" w:hAnsi="Times New Roman"/>
          <w:sz w:val="28"/>
          <w:szCs w:val="28"/>
        </w:rPr>
        <w:t>.П</w:t>
      </w:r>
      <w:proofErr w:type="gramEnd"/>
      <w:r w:rsidR="00556A31" w:rsidRPr="00F104A0">
        <w:rPr>
          <w:rFonts w:ascii="Times New Roman" w:hAnsi="Times New Roman"/>
          <w:sz w:val="28"/>
          <w:szCs w:val="28"/>
        </w:rPr>
        <w:t>обеды, д.58</w:t>
      </w:r>
      <w:r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556A31" w:rsidRPr="00F104A0">
        <w:rPr>
          <w:rFonts w:ascii="Times New Roman" w:hAnsi="Times New Roman"/>
          <w:sz w:val="28"/>
          <w:szCs w:val="28"/>
        </w:rPr>
        <w:t>3563</w:t>
      </w:r>
      <w:r w:rsidRPr="00F104A0">
        <w:rPr>
          <w:rFonts w:ascii="Times New Roman" w:hAnsi="Times New Roman"/>
          <w:sz w:val="28"/>
          <w:szCs w:val="28"/>
        </w:rPr>
        <w:t xml:space="preserve"> кв. м. Разрешенное </w:t>
      </w:r>
      <w:r w:rsidRPr="00F104A0">
        <w:rPr>
          <w:rFonts w:ascii="Times New Roman" w:hAnsi="Times New Roman"/>
          <w:sz w:val="28"/>
          <w:szCs w:val="28"/>
        </w:rPr>
        <w:lastRenderedPageBreak/>
        <w:t>использование: «</w:t>
      </w:r>
      <w:r w:rsidR="00556A31" w:rsidRPr="00F104A0">
        <w:rPr>
          <w:rFonts w:ascii="Times New Roman" w:hAnsi="Times New Roman"/>
          <w:sz w:val="28"/>
          <w:szCs w:val="28"/>
        </w:rPr>
        <w:t>Малоэтажная многоквартирная жилая застройка</w:t>
      </w:r>
      <w:r w:rsidRPr="00F104A0">
        <w:rPr>
          <w:rFonts w:ascii="Times New Roman" w:hAnsi="Times New Roman"/>
          <w:sz w:val="28"/>
          <w:szCs w:val="28"/>
        </w:rPr>
        <w:t>»</w:t>
      </w:r>
      <w:r w:rsidR="002D2FE5" w:rsidRPr="00F104A0">
        <w:rPr>
          <w:rFonts w:ascii="Times New Roman" w:hAnsi="Times New Roman"/>
          <w:sz w:val="28"/>
          <w:szCs w:val="28"/>
        </w:rPr>
        <w:t xml:space="preserve">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="002D2FE5" w:rsidRPr="00F104A0">
        <w:rPr>
          <w:rFonts w:ascii="Times New Roman" w:hAnsi="Times New Roman"/>
          <w:sz w:val="28"/>
          <w:szCs w:val="28"/>
        </w:rPr>
        <w:t>согласно приложению 3</w:t>
      </w:r>
      <w:r w:rsidRPr="00F104A0">
        <w:rPr>
          <w:rFonts w:ascii="Times New Roman" w:hAnsi="Times New Roman"/>
          <w:sz w:val="28"/>
          <w:szCs w:val="28"/>
        </w:rPr>
        <w:t>;</w:t>
      </w:r>
    </w:p>
    <w:p w:rsidR="00F60A5F" w:rsidRPr="00F104A0" w:rsidRDefault="00F60A5F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утверждении </w:t>
      </w:r>
      <w:r w:rsidR="00556A31" w:rsidRPr="00F104A0">
        <w:rPr>
          <w:rFonts w:ascii="Times New Roman" w:hAnsi="Times New Roman"/>
          <w:sz w:val="28"/>
          <w:szCs w:val="28"/>
        </w:rPr>
        <w:t>межевания территории для размещения земельного участка,</w:t>
      </w:r>
      <w:r w:rsidRPr="00F104A0">
        <w:rPr>
          <w:rFonts w:ascii="Times New Roman" w:hAnsi="Times New Roman"/>
          <w:sz w:val="28"/>
          <w:szCs w:val="28"/>
        </w:rPr>
        <w:t xml:space="preserve"> расположенного </w:t>
      </w:r>
      <w:r w:rsidR="00556A31" w:rsidRPr="00F104A0">
        <w:rPr>
          <w:rFonts w:ascii="Times New Roman" w:hAnsi="Times New Roman"/>
          <w:sz w:val="28"/>
          <w:szCs w:val="28"/>
        </w:rPr>
        <w:t>по адресу: Архангельская область, Пинежский муниципальный район, МО «Пинежское», д</w:t>
      </w:r>
      <w:r w:rsidR="00F104A0">
        <w:rPr>
          <w:rFonts w:ascii="Times New Roman" w:hAnsi="Times New Roman"/>
          <w:sz w:val="28"/>
          <w:szCs w:val="28"/>
        </w:rPr>
        <w:t>ер</w:t>
      </w:r>
      <w:r w:rsidR="00556A31" w:rsidRPr="00F104A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56A31" w:rsidRPr="00F104A0">
        <w:rPr>
          <w:rFonts w:ascii="Times New Roman" w:hAnsi="Times New Roman"/>
          <w:sz w:val="28"/>
          <w:szCs w:val="28"/>
        </w:rPr>
        <w:t>Валдокурье</w:t>
      </w:r>
      <w:proofErr w:type="spellEnd"/>
      <w:r w:rsidR="00556A31" w:rsidRPr="00F104A0">
        <w:rPr>
          <w:rFonts w:ascii="Times New Roman" w:hAnsi="Times New Roman"/>
          <w:sz w:val="28"/>
          <w:szCs w:val="28"/>
        </w:rPr>
        <w:t>, дом 38</w:t>
      </w:r>
      <w:r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556A31" w:rsidRPr="00F104A0">
        <w:rPr>
          <w:rFonts w:ascii="Times New Roman" w:hAnsi="Times New Roman"/>
          <w:sz w:val="28"/>
          <w:szCs w:val="28"/>
        </w:rPr>
        <w:t>1782</w:t>
      </w:r>
      <w:r w:rsidRPr="00F104A0">
        <w:rPr>
          <w:rFonts w:ascii="Times New Roman" w:hAnsi="Times New Roman"/>
          <w:sz w:val="28"/>
          <w:szCs w:val="28"/>
        </w:rPr>
        <w:t xml:space="preserve"> кв. м. Разрешенное использование: «</w:t>
      </w:r>
      <w:r w:rsidR="00556A31" w:rsidRPr="00F104A0">
        <w:rPr>
          <w:rFonts w:ascii="Times New Roman" w:hAnsi="Times New Roman"/>
          <w:sz w:val="28"/>
          <w:szCs w:val="28"/>
        </w:rPr>
        <w:t>Малоэтажная многоквартирная жилая застройка</w:t>
      </w:r>
      <w:r w:rsidRPr="00F104A0">
        <w:rPr>
          <w:rFonts w:ascii="Times New Roman" w:hAnsi="Times New Roman"/>
          <w:sz w:val="28"/>
          <w:szCs w:val="28"/>
        </w:rPr>
        <w:t>»</w:t>
      </w:r>
      <w:r w:rsidR="002D2FE5" w:rsidRPr="00F104A0">
        <w:rPr>
          <w:rFonts w:ascii="Times New Roman" w:hAnsi="Times New Roman"/>
          <w:sz w:val="28"/>
          <w:szCs w:val="28"/>
        </w:rPr>
        <w:t xml:space="preserve">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="002D2FE5" w:rsidRPr="00F104A0">
        <w:rPr>
          <w:rFonts w:ascii="Times New Roman" w:hAnsi="Times New Roman"/>
          <w:sz w:val="28"/>
          <w:szCs w:val="28"/>
        </w:rPr>
        <w:t>согласно приложению 4</w:t>
      </w:r>
      <w:r w:rsidRPr="00F104A0">
        <w:rPr>
          <w:rFonts w:ascii="Times New Roman" w:hAnsi="Times New Roman"/>
          <w:sz w:val="28"/>
          <w:szCs w:val="28"/>
        </w:rPr>
        <w:t>;</w:t>
      </w:r>
    </w:p>
    <w:p w:rsidR="009B3287" w:rsidRPr="00F104A0" w:rsidRDefault="009B3287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утверждении </w:t>
      </w:r>
      <w:r w:rsidR="00556A31" w:rsidRPr="00F104A0">
        <w:rPr>
          <w:rFonts w:ascii="Times New Roman" w:hAnsi="Times New Roman"/>
          <w:sz w:val="28"/>
          <w:szCs w:val="28"/>
        </w:rPr>
        <w:t>межевания территории для размещения земельного участка,</w:t>
      </w:r>
      <w:r w:rsidRPr="00F104A0">
        <w:rPr>
          <w:rFonts w:ascii="Times New Roman" w:hAnsi="Times New Roman"/>
          <w:sz w:val="28"/>
          <w:szCs w:val="28"/>
        </w:rPr>
        <w:t xml:space="preserve"> расположенного </w:t>
      </w:r>
      <w:r w:rsidR="00556A31" w:rsidRPr="00F104A0">
        <w:rPr>
          <w:rFonts w:ascii="Times New Roman" w:hAnsi="Times New Roman"/>
          <w:sz w:val="28"/>
          <w:szCs w:val="28"/>
        </w:rPr>
        <w:t>по адресу: Архангельская область, Пинежский муниципальный район, МО «Пинежское», д</w:t>
      </w:r>
      <w:r w:rsidR="00F104A0">
        <w:rPr>
          <w:rFonts w:ascii="Times New Roman" w:hAnsi="Times New Roman"/>
          <w:sz w:val="28"/>
          <w:szCs w:val="28"/>
        </w:rPr>
        <w:t>ер</w:t>
      </w:r>
      <w:r w:rsidR="00556A31" w:rsidRPr="00F104A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56A31" w:rsidRPr="00F104A0">
        <w:rPr>
          <w:rFonts w:ascii="Times New Roman" w:hAnsi="Times New Roman"/>
          <w:sz w:val="28"/>
          <w:szCs w:val="28"/>
        </w:rPr>
        <w:t>Воепала</w:t>
      </w:r>
      <w:proofErr w:type="spellEnd"/>
      <w:r w:rsidR="00556A31" w:rsidRPr="00F104A0">
        <w:rPr>
          <w:rFonts w:ascii="Times New Roman" w:hAnsi="Times New Roman"/>
          <w:sz w:val="28"/>
          <w:szCs w:val="28"/>
        </w:rPr>
        <w:t>, ул. Окружная, д. 6</w:t>
      </w:r>
      <w:r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556A31" w:rsidRPr="00F104A0">
        <w:rPr>
          <w:rFonts w:ascii="Times New Roman" w:hAnsi="Times New Roman"/>
          <w:sz w:val="28"/>
          <w:szCs w:val="28"/>
        </w:rPr>
        <w:t>2283</w:t>
      </w:r>
      <w:r w:rsidRPr="00F104A0">
        <w:rPr>
          <w:rFonts w:ascii="Times New Roman" w:hAnsi="Times New Roman"/>
          <w:sz w:val="28"/>
          <w:szCs w:val="28"/>
        </w:rPr>
        <w:t xml:space="preserve"> кв. м. Разрешен</w:t>
      </w:r>
      <w:r w:rsidR="005A723F" w:rsidRPr="00F104A0">
        <w:rPr>
          <w:rFonts w:ascii="Times New Roman" w:hAnsi="Times New Roman"/>
          <w:sz w:val="28"/>
          <w:szCs w:val="28"/>
        </w:rPr>
        <w:t>ное использование: «</w:t>
      </w:r>
      <w:r w:rsidR="00556A31" w:rsidRPr="00F104A0">
        <w:rPr>
          <w:rFonts w:ascii="Times New Roman" w:hAnsi="Times New Roman"/>
          <w:sz w:val="28"/>
          <w:szCs w:val="28"/>
        </w:rPr>
        <w:t>Малоэтажная многоквартирная жилая застройка</w:t>
      </w:r>
      <w:r w:rsidR="00876DD0" w:rsidRPr="00F104A0">
        <w:rPr>
          <w:rFonts w:ascii="Times New Roman" w:hAnsi="Times New Roman"/>
          <w:sz w:val="28"/>
          <w:szCs w:val="28"/>
        </w:rPr>
        <w:t>»</w:t>
      </w:r>
      <w:r w:rsidR="002D2FE5" w:rsidRPr="00F104A0">
        <w:rPr>
          <w:rFonts w:ascii="Times New Roman" w:hAnsi="Times New Roman"/>
          <w:sz w:val="28"/>
          <w:szCs w:val="28"/>
        </w:rPr>
        <w:t xml:space="preserve">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="002D2FE5" w:rsidRPr="00F104A0">
        <w:rPr>
          <w:rFonts w:ascii="Times New Roman" w:hAnsi="Times New Roman"/>
          <w:sz w:val="28"/>
          <w:szCs w:val="28"/>
        </w:rPr>
        <w:t>согласно приложению 5;</w:t>
      </w:r>
    </w:p>
    <w:p w:rsidR="002D2FE5" w:rsidRPr="00F104A0" w:rsidRDefault="002D2FE5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утверждении межевания территории для размещения земельного участка, расположенного по адресу: </w:t>
      </w:r>
      <w:proofErr w:type="gramStart"/>
      <w:r w:rsidR="006A00C9" w:rsidRPr="00F104A0">
        <w:rPr>
          <w:rFonts w:ascii="Times New Roman" w:hAnsi="Times New Roman"/>
          <w:sz w:val="28"/>
          <w:szCs w:val="28"/>
        </w:rPr>
        <w:t>Архангельская область, Пинежский муниципальный район, МО "Сосновское", п</w:t>
      </w:r>
      <w:r w:rsidR="00F104A0">
        <w:rPr>
          <w:rFonts w:ascii="Times New Roman" w:hAnsi="Times New Roman"/>
          <w:sz w:val="28"/>
          <w:szCs w:val="28"/>
        </w:rPr>
        <w:t>ос</w:t>
      </w:r>
      <w:r w:rsidR="006A00C9" w:rsidRPr="00F104A0">
        <w:rPr>
          <w:rFonts w:ascii="Times New Roman" w:hAnsi="Times New Roman"/>
          <w:sz w:val="28"/>
          <w:szCs w:val="28"/>
        </w:rPr>
        <w:t>. Сосновка, ул. Строительная, дом 15</w:t>
      </w:r>
      <w:r w:rsidRPr="00F104A0">
        <w:rPr>
          <w:rFonts w:ascii="Times New Roman" w:hAnsi="Times New Roman"/>
          <w:sz w:val="28"/>
          <w:szCs w:val="28"/>
        </w:rPr>
        <w:t>.</w:t>
      </w:r>
      <w:proofErr w:type="gramEnd"/>
      <w:r w:rsidRPr="00F104A0">
        <w:rPr>
          <w:rFonts w:ascii="Times New Roman" w:hAnsi="Times New Roman"/>
          <w:sz w:val="28"/>
          <w:szCs w:val="28"/>
        </w:rPr>
        <w:t xml:space="preserve"> Площадь земельного участка 2</w:t>
      </w:r>
      <w:r w:rsidR="006A00C9" w:rsidRPr="00F104A0">
        <w:rPr>
          <w:rFonts w:ascii="Times New Roman" w:hAnsi="Times New Roman"/>
          <w:sz w:val="28"/>
          <w:szCs w:val="28"/>
        </w:rPr>
        <w:t>151</w:t>
      </w:r>
      <w:r w:rsidRPr="00F104A0">
        <w:rPr>
          <w:rFonts w:ascii="Times New Roman" w:hAnsi="Times New Roman"/>
          <w:sz w:val="28"/>
          <w:szCs w:val="28"/>
        </w:rPr>
        <w:t xml:space="preserve"> кв. м. Разрешенное использование: «Малоэтажная многоквартирная жилая застройка»,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Pr="00F104A0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A00C9" w:rsidRPr="00F104A0">
        <w:rPr>
          <w:rFonts w:ascii="Times New Roman" w:hAnsi="Times New Roman"/>
          <w:sz w:val="28"/>
          <w:szCs w:val="28"/>
        </w:rPr>
        <w:t>6</w:t>
      </w:r>
      <w:r w:rsidRPr="00F104A0">
        <w:rPr>
          <w:rFonts w:ascii="Times New Roman" w:hAnsi="Times New Roman"/>
          <w:sz w:val="28"/>
          <w:szCs w:val="28"/>
        </w:rPr>
        <w:t>;</w:t>
      </w:r>
    </w:p>
    <w:p w:rsidR="002D2FE5" w:rsidRPr="00F104A0" w:rsidRDefault="002D2FE5" w:rsidP="00224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об утверждении межевания территории для размещения земельного участка, расположенного по адресу: Архангельская область, Пинежский муниципальный район, МО «Пинежское», </w:t>
      </w:r>
      <w:r w:rsidR="006A00C9" w:rsidRPr="00F104A0">
        <w:rPr>
          <w:rFonts w:ascii="Times New Roman" w:hAnsi="Times New Roman"/>
          <w:sz w:val="28"/>
          <w:szCs w:val="28"/>
        </w:rPr>
        <w:t>п</w:t>
      </w:r>
      <w:r w:rsidR="00F104A0">
        <w:rPr>
          <w:rFonts w:ascii="Times New Roman" w:hAnsi="Times New Roman"/>
          <w:sz w:val="28"/>
          <w:szCs w:val="28"/>
        </w:rPr>
        <w:t>ос</w:t>
      </w:r>
      <w:r w:rsidR="006A00C9" w:rsidRPr="00F104A0">
        <w:rPr>
          <w:rFonts w:ascii="Times New Roman" w:hAnsi="Times New Roman"/>
          <w:sz w:val="28"/>
          <w:szCs w:val="28"/>
        </w:rPr>
        <w:t xml:space="preserve">. Кривые Озера, </w:t>
      </w:r>
      <w:r w:rsidR="00F104A0">
        <w:rPr>
          <w:rFonts w:ascii="Times New Roman" w:hAnsi="Times New Roman"/>
          <w:sz w:val="28"/>
          <w:szCs w:val="28"/>
        </w:rPr>
        <w:t xml:space="preserve">                          </w:t>
      </w:r>
      <w:r w:rsidR="006A00C9" w:rsidRPr="00F104A0">
        <w:rPr>
          <w:rFonts w:ascii="Times New Roman" w:hAnsi="Times New Roman"/>
          <w:sz w:val="28"/>
          <w:szCs w:val="28"/>
        </w:rPr>
        <w:t>ул. Первомайская, дом 5</w:t>
      </w:r>
      <w:r w:rsidRPr="00F104A0">
        <w:rPr>
          <w:rFonts w:ascii="Times New Roman" w:hAnsi="Times New Roman"/>
          <w:sz w:val="28"/>
          <w:szCs w:val="28"/>
        </w:rPr>
        <w:t xml:space="preserve">. Площадь земельного участка </w:t>
      </w:r>
      <w:r w:rsidR="006A00C9" w:rsidRPr="00F104A0">
        <w:rPr>
          <w:rFonts w:ascii="Times New Roman" w:hAnsi="Times New Roman"/>
          <w:sz w:val="28"/>
          <w:szCs w:val="28"/>
        </w:rPr>
        <w:t>980</w:t>
      </w:r>
      <w:r w:rsidRPr="00F104A0">
        <w:rPr>
          <w:rFonts w:ascii="Times New Roman" w:hAnsi="Times New Roman"/>
          <w:sz w:val="28"/>
          <w:szCs w:val="28"/>
        </w:rPr>
        <w:t xml:space="preserve"> кв. м. Разрешенное использование: «Малоэтажная многоквартирная жилая застройка», </w:t>
      </w:r>
      <w:r w:rsidR="004C1DF4" w:rsidRPr="00F104A0">
        <w:rPr>
          <w:rFonts w:ascii="Times New Roman" w:hAnsi="Times New Roman"/>
          <w:sz w:val="28"/>
          <w:szCs w:val="28"/>
        </w:rPr>
        <w:t xml:space="preserve">категория земель: «Земли населенных пунктов», </w:t>
      </w:r>
      <w:r w:rsidRPr="00F104A0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A00C9" w:rsidRPr="00F104A0">
        <w:rPr>
          <w:rFonts w:ascii="Times New Roman" w:hAnsi="Times New Roman"/>
          <w:sz w:val="28"/>
          <w:szCs w:val="28"/>
        </w:rPr>
        <w:t>7</w:t>
      </w:r>
      <w:r w:rsidR="00173976" w:rsidRPr="00F104A0">
        <w:rPr>
          <w:rFonts w:ascii="Times New Roman" w:hAnsi="Times New Roman"/>
          <w:sz w:val="28"/>
          <w:szCs w:val="28"/>
        </w:rPr>
        <w:t>.</w:t>
      </w:r>
    </w:p>
    <w:p w:rsidR="00E017F6" w:rsidRPr="00F104A0" w:rsidRDefault="000A64B7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2. </w:t>
      </w:r>
      <w:r w:rsidR="005713C6" w:rsidRPr="00F104A0">
        <w:rPr>
          <w:rFonts w:ascii="Times New Roman" w:hAnsi="Times New Roman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Pr="00F104A0">
        <w:rPr>
          <w:rFonts w:ascii="Times New Roman" w:hAnsi="Times New Roman"/>
          <w:sz w:val="28"/>
          <w:szCs w:val="28"/>
        </w:rPr>
        <w:t>-а</w:t>
      </w:r>
      <w:r w:rsidR="00FA2232" w:rsidRPr="00F104A0">
        <w:rPr>
          <w:rFonts w:ascii="Times New Roman" w:hAnsi="Times New Roman"/>
          <w:sz w:val="28"/>
          <w:szCs w:val="28"/>
        </w:rPr>
        <w:t>, с.</w:t>
      </w:r>
      <w:r w:rsidR="00606E10" w:rsidRPr="00F104A0">
        <w:rPr>
          <w:rFonts w:ascii="Times New Roman" w:hAnsi="Times New Roman"/>
          <w:sz w:val="28"/>
          <w:szCs w:val="28"/>
        </w:rPr>
        <w:t xml:space="preserve"> </w:t>
      </w:r>
      <w:r w:rsidR="005713C6" w:rsidRPr="00F104A0">
        <w:rPr>
          <w:rFonts w:ascii="Times New Roman" w:hAnsi="Times New Roman"/>
          <w:sz w:val="28"/>
          <w:szCs w:val="28"/>
        </w:rPr>
        <w:t>Карпогоры.</w:t>
      </w:r>
    </w:p>
    <w:p w:rsidR="00B30575" w:rsidRPr="00F104A0" w:rsidRDefault="000A64B7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3</w:t>
      </w:r>
      <w:r w:rsidR="00D80707" w:rsidRPr="00F104A0">
        <w:rPr>
          <w:rFonts w:ascii="Times New Roman" w:hAnsi="Times New Roman"/>
          <w:sz w:val="28"/>
          <w:szCs w:val="28"/>
        </w:rPr>
        <w:t xml:space="preserve">. </w:t>
      </w:r>
      <w:r w:rsidR="0023448D" w:rsidRPr="00F104A0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F104A0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F104A0">
        <w:rPr>
          <w:rFonts w:ascii="Times New Roman" w:hAnsi="Times New Roman"/>
          <w:sz w:val="28"/>
          <w:szCs w:val="28"/>
        </w:rPr>
        <w:t xml:space="preserve">по проекту решения </w:t>
      </w:r>
      <w:r w:rsidR="00606E10" w:rsidRPr="00F104A0">
        <w:rPr>
          <w:rFonts w:ascii="Times New Roman" w:hAnsi="Times New Roman"/>
          <w:sz w:val="28"/>
          <w:szCs w:val="28"/>
        </w:rPr>
        <w:t>главы администрации о</w:t>
      </w:r>
      <w:r w:rsidR="0083279A" w:rsidRPr="00F104A0">
        <w:rPr>
          <w:rFonts w:ascii="Times New Roman" w:hAnsi="Times New Roman"/>
          <w:sz w:val="28"/>
          <w:szCs w:val="28"/>
        </w:rPr>
        <w:t>б</w:t>
      </w:r>
      <w:r w:rsidR="00606E10" w:rsidRPr="00F104A0">
        <w:rPr>
          <w:rFonts w:ascii="Times New Roman" w:hAnsi="Times New Roman"/>
          <w:sz w:val="28"/>
          <w:szCs w:val="28"/>
        </w:rPr>
        <w:t xml:space="preserve"> </w:t>
      </w:r>
      <w:r w:rsidR="00876DD0" w:rsidRPr="00F104A0">
        <w:rPr>
          <w:rFonts w:ascii="Times New Roman" w:hAnsi="Times New Roman"/>
          <w:sz w:val="28"/>
          <w:szCs w:val="28"/>
        </w:rPr>
        <w:t>утверждении проектов межевания территории для размещения земельных участков</w:t>
      </w:r>
      <w:r w:rsidR="00CC3EA0" w:rsidRPr="00F104A0">
        <w:rPr>
          <w:rFonts w:ascii="Times New Roman" w:hAnsi="Times New Roman"/>
          <w:sz w:val="28"/>
          <w:szCs w:val="28"/>
        </w:rPr>
        <w:t>:</w:t>
      </w:r>
    </w:p>
    <w:p w:rsidR="00B30575" w:rsidRPr="00F104A0" w:rsidRDefault="006A00C9" w:rsidP="00B305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B30575" w:rsidRPr="00F104A0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6A00C9" w:rsidRPr="00F104A0" w:rsidRDefault="006A00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F104A0">
        <w:rPr>
          <w:rFonts w:ascii="Times New Roman" w:hAnsi="Times New Roman"/>
          <w:sz w:val="28"/>
          <w:szCs w:val="28"/>
        </w:rPr>
        <w:t>член</w:t>
      </w:r>
      <w:r w:rsidRPr="00F104A0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F104A0" w:rsidRDefault="006A00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</w:t>
      </w:r>
      <w:r w:rsidR="000A64B7" w:rsidRPr="00F104A0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F104A0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F104A0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735ADB" w:rsidRPr="00F104A0">
        <w:rPr>
          <w:rFonts w:ascii="Times New Roman" w:hAnsi="Times New Roman"/>
          <w:sz w:val="28"/>
          <w:szCs w:val="28"/>
        </w:rPr>
        <w:t>;</w:t>
      </w:r>
    </w:p>
    <w:p w:rsidR="00876DD0" w:rsidRPr="00F104A0" w:rsidRDefault="00876DD0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104A0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F104A0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</w:t>
      </w:r>
      <w:r w:rsidR="00B30575" w:rsidRPr="00F104A0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Pr="00F104A0">
        <w:rPr>
          <w:rFonts w:ascii="Times New Roman" w:hAnsi="Times New Roman"/>
          <w:sz w:val="28"/>
          <w:szCs w:val="28"/>
        </w:rPr>
        <w:t>;</w:t>
      </w:r>
    </w:p>
    <w:p w:rsidR="00A23988" w:rsidRPr="00F104A0" w:rsidRDefault="00A23988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13642" w:rsidRPr="00F104A0">
        <w:rPr>
          <w:rFonts w:ascii="Times New Roman" w:hAnsi="Times New Roman"/>
          <w:sz w:val="28"/>
          <w:szCs w:val="28"/>
        </w:rPr>
        <w:t>Аверин Дмитрий Викторович, ведущий специалист</w:t>
      </w: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606E10" w:rsidRPr="00F104A0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586A39" w:rsidRPr="00F104A0">
        <w:rPr>
          <w:rFonts w:ascii="Times New Roman" w:hAnsi="Times New Roman"/>
          <w:sz w:val="28"/>
          <w:szCs w:val="28"/>
        </w:rPr>
        <w:t xml:space="preserve">                  </w:t>
      </w:r>
      <w:r w:rsidR="00606E10" w:rsidRPr="00F104A0">
        <w:rPr>
          <w:rFonts w:ascii="Times New Roman" w:hAnsi="Times New Roman"/>
          <w:sz w:val="28"/>
          <w:szCs w:val="28"/>
        </w:rPr>
        <w:t>и строительства</w:t>
      </w: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735ADB" w:rsidRPr="00F104A0">
        <w:rPr>
          <w:rFonts w:ascii="Times New Roman" w:hAnsi="Times New Roman"/>
          <w:sz w:val="28"/>
          <w:szCs w:val="28"/>
        </w:rPr>
        <w:t>а</w:t>
      </w:r>
      <w:r w:rsidRPr="00F104A0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="00B30575" w:rsidRPr="00F104A0">
        <w:rPr>
          <w:rFonts w:ascii="Times New Roman" w:hAnsi="Times New Roman"/>
          <w:sz w:val="28"/>
          <w:szCs w:val="28"/>
        </w:rPr>
        <w:t>, секретарь организационного комитета</w:t>
      </w:r>
      <w:r w:rsidR="00BB1006" w:rsidRPr="00F104A0">
        <w:rPr>
          <w:rFonts w:ascii="Times New Roman" w:hAnsi="Times New Roman"/>
          <w:sz w:val="28"/>
          <w:szCs w:val="28"/>
        </w:rPr>
        <w:t>.</w:t>
      </w:r>
    </w:p>
    <w:p w:rsidR="00A84655" w:rsidRPr="00F104A0" w:rsidRDefault="000A64B7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4</w:t>
      </w:r>
      <w:r w:rsidR="00A84655" w:rsidRPr="00F104A0">
        <w:rPr>
          <w:rFonts w:ascii="Times New Roman" w:hAnsi="Times New Roman"/>
          <w:sz w:val="28"/>
          <w:szCs w:val="28"/>
        </w:rPr>
        <w:t>.</w:t>
      </w:r>
      <w:r w:rsidR="003B7210" w:rsidRPr="00F104A0">
        <w:rPr>
          <w:rFonts w:ascii="Times New Roman" w:hAnsi="Times New Roman"/>
          <w:sz w:val="28"/>
          <w:szCs w:val="28"/>
        </w:rPr>
        <w:t xml:space="preserve"> </w:t>
      </w:r>
      <w:r w:rsidR="00A84655" w:rsidRPr="00F104A0">
        <w:rPr>
          <w:rFonts w:ascii="Times New Roman" w:hAnsi="Times New Roman"/>
          <w:sz w:val="28"/>
          <w:szCs w:val="28"/>
        </w:rPr>
        <w:t>Назначить ответственным</w:t>
      </w:r>
      <w:r w:rsidRPr="00F104A0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F104A0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F104A0">
        <w:rPr>
          <w:rFonts w:ascii="Times New Roman" w:hAnsi="Times New Roman"/>
          <w:sz w:val="28"/>
          <w:szCs w:val="28"/>
        </w:rPr>
        <w:t xml:space="preserve">     </w:t>
      </w:r>
      <w:r w:rsidR="00987636" w:rsidRPr="00F104A0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F104A0">
        <w:rPr>
          <w:rFonts w:ascii="Times New Roman" w:hAnsi="Times New Roman"/>
          <w:sz w:val="28"/>
          <w:szCs w:val="28"/>
        </w:rPr>
        <w:t xml:space="preserve"> </w:t>
      </w:r>
      <w:r w:rsidR="00C13642" w:rsidRPr="00F104A0">
        <w:rPr>
          <w:rFonts w:ascii="Times New Roman" w:hAnsi="Times New Roman"/>
          <w:sz w:val="28"/>
          <w:szCs w:val="28"/>
        </w:rPr>
        <w:t>ведущего специалиста</w:t>
      </w:r>
      <w:r w:rsidR="00A84655" w:rsidRPr="00F104A0">
        <w:rPr>
          <w:rFonts w:ascii="Times New Roman" w:hAnsi="Times New Roman"/>
          <w:sz w:val="28"/>
          <w:szCs w:val="28"/>
        </w:rPr>
        <w:t xml:space="preserve"> </w:t>
      </w:r>
      <w:r w:rsidR="00606E10" w:rsidRPr="00F104A0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C13642" w:rsidRPr="00F104A0">
        <w:rPr>
          <w:rFonts w:ascii="Times New Roman" w:hAnsi="Times New Roman"/>
          <w:sz w:val="28"/>
          <w:szCs w:val="28"/>
        </w:rPr>
        <w:t>Аверина</w:t>
      </w:r>
      <w:proofErr w:type="spellEnd"/>
      <w:r w:rsidR="00C13642" w:rsidRPr="00F104A0">
        <w:rPr>
          <w:rFonts w:ascii="Times New Roman" w:hAnsi="Times New Roman"/>
          <w:sz w:val="28"/>
          <w:szCs w:val="28"/>
        </w:rPr>
        <w:t xml:space="preserve"> Дмитрия Викторовича</w:t>
      </w:r>
      <w:r w:rsidR="007F0F70" w:rsidRPr="00F104A0">
        <w:rPr>
          <w:rFonts w:ascii="Times New Roman" w:hAnsi="Times New Roman"/>
          <w:sz w:val="28"/>
          <w:szCs w:val="28"/>
        </w:rPr>
        <w:t>.</w:t>
      </w:r>
    </w:p>
    <w:p w:rsidR="003F4DF0" w:rsidRPr="00F104A0" w:rsidRDefault="000A64B7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5</w:t>
      </w:r>
      <w:r w:rsidR="005713C6" w:rsidRPr="00F104A0">
        <w:rPr>
          <w:rFonts w:ascii="Times New Roman" w:hAnsi="Times New Roman"/>
          <w:sz w:val="28"/>
          <w:szCs w:val="28"/>
        </w:rPr>
        <w:t xml:space="preserve">. </w:t>
      </w:r>
      <w:r w:rsidR="00A35FB3" w:rsidRPr="00F104A0">
        <w:rPr>
          <w:rFonts w:ascii="Times New Roman" w:hAnsi="Times New Roman"/>
          <w:sz w:val="28"/>
          <w:szCs w:val="28"/>
        </w:rPr>
        <w:t>Прилагаемое извещение (приложение № 8)</w:t>
      </w:r>
      <w:r w:rsidR="00925577" w:rsidRPr="00F104A0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2A287C" w:rsidRPr="00F104A0">
        <w:rPr>
          <w:rFonts w:ascii="Times New Roman" w:hAnsi="Times New Roman"/>
          <w:sz w:val="28"/>
          <w:szCs w:val="28"/>
        </w:rPr>
        <w:t>по проектам постановлений об утверждении</w:t>
      </w:r>
      <w:r w:rsidR="00876DD0" w:rsidRPr="00F104A0">
        <w:rPr>
          <w:rFonts w:ascii="Times New Roman" w:hAnsi="Times New Roman"/>
          <w:sz w:val="28"/>
          <w:szCs w:val="28"/>
        </w:rPr>
        <w:t xml:space="preserve"> проектов межевания территории для размещения</w:t>
      </w:r>
      <w:r w:rsidR="00925577" w:rsidRPr="00F104A0">
        <w:rPr>
          <w:rFonts w:ascii="Times New Roman" w:hAnsi="Times New Roman"/>
          <w:sz w:val="28"/>
          <w:szCs w:val="28"/>
        </w:rPr>
        <w:t xml:space="preserve"> земельных участков</w:t>
      </w:r>
      <w:r w:rsidR="00A35FB3" w:rsidRPr="00F104A0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F104A0">
        <w:rPr>
          <w:rFonts w:ascii="Times New Roman" w:hAnsi="Times New Roman"/>
          <w:sz w:val="28"/>
          <w:szCs w:val="28"/>
        </w:rPr>
        <w:t xml:space="preserve"> в</w:t>
      </w:r>
      <w:r w:rsidR="005713C6" w:rsidRPr="00F104A0">
        <w:rPr>
          <w:rFonts w:ascii="Times New Roman" w:hAnsi="Times New Roman"/>
          <w:sz w:val="28"/>
          <w:szCs w:val="28"/>
        </w:rPr>
        <w:t xml:space="preserve"> </w:t>
      </w:r>
      <w:r w:rsidR="00B7374A" w:rsidRPr="00F104A0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F104A0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F104A0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F104A0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F104A0">
        <w:rPr>
          <w:rFonts w:ascii="Times New Roman" w:hAnsi="Times New Roman"/>
          <w:sz w:val="28"/>
          <w:szCs w:val="28"/>
        </w:rPr>
        <w:t>)</w:t>
      </w:r>
      <w:r w:rsidR="005713C6" w:rsidRPr="00F104A0">
        <w:rPr>
          <w:rFonts w:ascii="Times New Roman" w:hAnsi="Times New Roman"/>
          <w:sz w:val="28"/>
          <w:szCs w:val="28"/>
        </w:rPr>
        <w:t>.</w:t>
      </w:r>
    </w:p>
    <w:p w:rsidR="002826B4" w:rsidRPr="00F104A0" w:rsidRDefault="000A64B7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6</w:t>
      </w:r>
      <w:r w:rsidR="002826B4" w:rsidRPr="00F104A0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F104A0">
        <w:rPr>
          <w:rFonts w:ascii="Times New Roman" w:hAnsi="Times New Roman"/>
          <w:sz w:val="28"/>
          <w:szCs w:val="28"/>
        </w:rPr>
        <w:t xml:space="preserve">   </w:t>
      </w:r>
      <w:r w:rsidR="002826B4" w:rsidRPr="00F104A0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F104A0">
        <w:rPr>
          <w:rFonts w:ascii="Times New Roman" w:hAnsi="Times New Roman"/>
          <w:sz w:val="28"/>
          <w:szCs w:val="28"/>
        </w:rPr>
        <w:t>ы</w:t>
      </w:r>
      <w:r w:rsidR="002826B4" w:rsidRPr="00F104A0">
        <w:rPr>
          <w:rFonts w:ascii="Times New Roman" w:hAnsi="Times New Roman"/>
          <w:sz w:val="28"/>
          <w:szCs w:val="28"/>
        </w:rPr>
        <w:t xml:space="preserve">м </w:t>
      </w:r>
      <w:r w:rsidR="00925577" w:rsidRPr="00F104A0">
        <w:rPr>
          <w:rFonts w:ascii="Times New Roman" w:hAnsi="Times New Roman"/>
          <w:sz w:val="28"/>
          <w:szCs w:val="28"/>
        </w:rPr>
        <w:t>вопросам</w:t>
      </w:r>
      <w:r w:rsidR="002826B4" w:rsidRPr="00F104A0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F104A0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F104A0">
        <w:rPr>
          <w:rFonts w:ascii="Times New Roman" w:hAnsi="Times New Roman"/>
          <w:sz w:val="28"/>
          <w:szCs w:val="28"/>
        </w:rPr>
        <w:t>муниципально</w:t>
      </w:r>
      <w:r w:rsidR="00456043" w:rsidRPr="00F104A0">
        <w:rPr>
          <w:rFonts w:ascii="Times New Roman" w:hAnsi="Times New Roman"/>
          <w:sz w:val="28"/>
          <w:szCs w:val="28"/>
        </w:rPr>
        <w:t>го</w:t>
      </w:r>
      <w:r w:rsidR="002826B4" w:rsidRPr="00F104A0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F104A0">
        <w:rPr>
          <w:rFonts w:ascii="Times New Roman" w:hAnsi="Times New Roman"/>
          <w:sz w:val="28"/>
          <w:szCs w:val="28"/>
        </w:rPr>
        <w:t>я</w:t>
      </w:r>
      <w:r w:rsidR="002826B4" w:rsidRPr="00F104A0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F104A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F104A0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F104A0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F104A0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F104A0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F104A0">
        <w:rPr>
          <w:rFonts w:ascii="Times New Roman" w:hAnsi="Times New Roman"/>
          <w:sz w:val="28"/>
          <w:szCs w:val="28"/>
        </w:rPr>
        <w:t>от 15.04.2014 № 256.</w:t>
      </w:r>
    </w:p>
    <w:p w:rsidR="001B5A7E" w:rsidRPr="00F104A0" w:rsidRDefault="002826B4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04A0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F104A0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F104A0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F104A0">
        <w:rPr>
          <w:rFonts w:ascii="Times New Roman" w:hAnsi="Times New Roman"/>
          <w:sz w:val="28"/>
          <w:szCs w:val="28"/>
        </w:rPr>
        <w:t xml:space="preserve">МО «Пинежский район» </w:t>
      </w:r>
      <w:r w:rsidR="00BB1006" w:rsidRPr="00F104A0">
        <w:rPr>
          <w:rFonts w:ascii="Times New Roman" w:hAnsi="Times New Roman"/>
          <w:sz w:val="28"/>
          <w:szCs w:val="28"/>
        </w:rPr>
        <w:t xml:space="preserve">об </w:t>
      </w:r>
      <w:r w:rsidR="00876DD0" w:rsidRPr="00F104A0">
        <w:rPr>
          <w:rFonts w:ascii="Times New Roman" w:hAnsi="Times New Roman"/>
          <w:sz w:val="28"/>
          <w:szCs w:val="28"/>
        </w:rPr>
        <w:t>утверждении проектов межевания территории для</w:t>
      </w:r>
      <w:r w:rsidR="00BB1006" w:rsidRPr="00F104A0">
        <w:rPr>
          <w:rFonts w:ascii="Times New Roman" w:hAnsi="Times New Roman"/>
          <w:sz w:val="28"/>
          <w:szCs w:val="28"/>
        </w:rPr>
        <w:t xml:space="preserve"> земельных участков принимаются </w:t>
      </w:r>
      <w:r w:rsidRPr="00F104A0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F104A0">
        <w:rPr>
          <w:rFonts w:ascii="Times New Roman" w:hAnsi="Times New Roman"/>
          <w:sz w:val="28"/>
          <w:szCs w:val="28"/>
        </w:rPr>
        <w:t>7</w:t>
      </w:r>
      <w:r w:rsidRPr="00F104A0">
        <w:rPr>
          <w:rFonts w:ascii="Times New Roman" w:hAnsi="Times New Roman"/>
          <w:sz w:val="28"/>
          <w:szCs w:val="28"/>
        </w:rPr>
        <w:t xml:space="preserve"> часов до </w:t>
      </w:r>
      <w:r w:rsidR="002A287C" w:rsidRPr="00F104A0">
        <w:rPr>
          <w:rFonts w:ascii="Times New Roman" w:hAnsi="Times New Roman"/>
          <w:sz w:val="28"/>
          <w:szCs w:val="28"/>
        </w:rPr>
        <w:t>01</w:t>
      </w:r>
      <w:r w:rsidR="00AB3DFE" w:rsidRPr="00F104A0">
        <w:rPr>
          <w:rFonts w:ascii="Times New Roman" w:hAnsi="Times New Roman"/>
          <w:sz w:val="28"/>
          <w:szCs w:val="28"/>
        </w:rPr>
        <w:t xml:space="preserve"> </w:t>
      </w:r>
      <w:r w:rsidR="002A287C" w:rsidRPr="00F104A0">
        <w:rPr>
          <w:rFonts w:ascii="Times New Roman" w:hAnsi="Times New Roman"/>
          <w:sz w:val="28"/>
          <w:szCs w:val="28"/>
        </w:rPr>
        <w:t>ноября</w:t>
      </w:r>
      <w:r w:rsidR="0091022A" w:rsidRPr="00F104A0">
        <w:rPr>
          <w:rFonts w:ascii="Times New Roman" w:hAnsi="Times New Roman"/>
          <w:sz w:val="28"/>
          <w:szCs w:val="28"/>
        </w:rPr>
        <w:t xml:space="preserve"> </w:t>
      </w:r>
      <w:r w:rsidRPr="00F104A0">
        <w:rPr>
          <w:rFonts w:ascii="Times New Roman" w:hAnsi="Times New Roman"/>
          <w:sz w:val="28"/>
          <w:szCs w:val="28"/>
        </w:rPr>
        <w:t>201</w:t>
      </w:r>
      <w:r w:rsidR="00CA7F96" w:rsidRPr="00F104A0">
        <w:rPr>
          <w:rFonts w:ascii="Times New Roman" w:hAnsi="Times New Roman"/>
          <w:sz w:val="28"/>
          <w:szCs w:val="28"/>
        </w:rPr>
        <w:t>8</w:t>
      </w:r>
      <w:r w:rsidRPr="00F104A0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F104A0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F104A0">
        <w:rPr>
          <w:rFonts w:ascii="Times New Roman" w:hAnsi="Times New Roman"/>
          <w:sz w:val="28"/>
          <w:szCs w:val="28"/>
        </w:rPr>
        <w:t>а</w:t>
      </w:r>
      <w:r w:rsidR="00857B8E" w:rsidRPr="00F104A0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F104A0">
        <w:rPr>
          <w:rFonts w:ascii="Times New Roman" w:hAnsi="Times New Roman"/>
          <w:sz w:val="28"/>
          <w:szCs w:val="28"/>
        </w:rPr>
        <w:t xml:space="preserve"> </w:t>
      </w:r>
      <w:r w:rsidR="00586A39" w:rsidRPr="00F104A0">
        <w:rPr>
          <w:rFonts w:ascii="Times New Roman" w:hAnsi="Times New Roman"/>
          <w:sz w:val="28"/>
          <w:szCs w:val="28"/>
        </w:rPr>
        <w:t xml:space="preserve">            </w:t>
      </w:r>
      <w:r w:rsidR="00E3588E" w:rsidRPr="00F104A0">
        <w:rPr>
          <w:rFonts w:ascii="Times New Roman" w:hAnsi="Times New Roman"/>
          <w:sz w:val="28"/>
          <w:szCs w:val="28"/>
        </w:rPr>
        <w:t>по</w:t>
      </w:r>
      <w:r w:rsidRPr="00F104A0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F104A0">
        <w:rPr>
          <w:rFonts w:ascii="Times New Roman" w:hAnsi="Times New Roman"/>
          <w:sz w:val="28"/>
          <w:szCs w:val="28"/>
        </w:rPr>
        <w:t>с.</w:t>
      </w:r>
      <w:r w:rsidR="00C37199" w:rsidRPr="00F104A0">
        <w:rPr>
          <w:rFonts w:ascii="Times New Roman" w:hAnsi="Times New Roman"/>
          <w:sz w:val="28"/>
          <w:szCs w:val="28"/>
        </w:rPr>
        <w:t xml:space="preserve"> </w:t>
      </w:r>
      <w:r w:rsidR="00E3588E" w:rsidRPr="00F104A0">
        <w:rPr>
          <w:rFonts w:ascii="Times New Roman" w:hAnsi="Times New Roman"/>
          <w:sz w:val="28"/>
          <w:szCs w:val="28"/>
        </w:rPr>
        <w:t xml:space="preserve">Карпогоры, ул.Ф.Абрамова,43-а, кабинет № </w:t>
      </w:r>
      <w:r w:rsidR="00925577" w:rsidRPr="00F104A0">
        <w:rPr>
          <w:rFonts w:ascii="Times New Roman" w:hAnsi="Times New Roman"/>
          <w:sz w:val="28"/>
          <w:szCs w:val="28"/>
        </w:rPr>
        <w:t>6</w:t>
      </w:r>
      <w:r w:rsidR="00E3588E" w:rsidRPr="00F104A0">
        <w:rPr>
          <w:rFonts w:ascii="Times New Roman" w:hAnsi="Times New Roman"/>
          <w:sz w:val="28"/>
          <w:szCs w:val="28"/>
        </w:rPr>
        <w:t xml:space="preserve"> или </w:t>
      </w:r>
      <w:r w:rsidR="00586A39" w:rsidRPr="00F104A0">
        <w:rPr>
          <w:rFonts w:ascii="Times New Roman" w:hAnsi="Times New Roman"/>
          <w:sz w:val="28"/>
          <w:szCs w:val="28"/>
        </w:rPr>
        <w:t xml:space="preserve">                          </w:t>
      </w:r>
      <w:r w:rsidR="00E3588E" w:rsidRPr="00F104A0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A35FB3" w:rsidRPr="00F104A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F104A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F104A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F104A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F104A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F104A0">
        <w:rPr>
          <w:rFonts w:ascii="Times New Roman" w:hAnsi="Times New Roman"/>
          <w:sz w:val="28"/>
          <w:szCs w:val="28"/>
        </w:rPr>
        <w:t>.</w:t>
      </w:r>
      <w:proofErr w:type="gramEnd"/>
    </w:p>
    <w:p w:rsidR="00735ADB" w:rsidRPr="00F104A0" w:rsidRDefault="00735ADB" w:rsidP="00D87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D20" w:rsidRDefault="00582D2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4A0" w:rsidRPr="00F104A0" w:rsidRDefault="00F104A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F104A0" w:rsidRDefault="008B020E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04A0">
        <w:rPr>
          <w:rFonts w:ascii="Times New Roman" w:hAnsi="Times New Roman"/>
          <w:sz w:val="28"/>
          <w:szCs w:val="28"/>
        </w:rPr>
        <w:t>Г</w:t>
      </w:r>
      <w:r w:rsidR="00620E09" w:rsidRPr="00F104A0">
        <w:rPr>
          <w:rFonts w:ascii="Times New Roman" w:hAnsi="Times New Roman"/>
          <w:sz w:val="28"/>
          <w:szCs w:val="28"/>
        </w:rPr>
        <w:t>лав</w:t>
      </w:r>
      <w:r w:rsidRPr="00F104A0">
        <w:rPr>
          <w:rFonts w:ascii="Times New Roman" w:hAnsi="Times New Roman"/>
          <w:sz w:val="28"/>
          <w:szCs w:val="28"/>
        </w:rPr>
        <w:t>а</w:t>
      </w:r>
      <w:r w:rsidR="00620E09" w:rsidRPr="00F104A0">
        <w:rPr>
          <w:rFonts w:ascii="Times New Roman" w:hAnsi="Times New Roman"/>
          <w:sz w:val="28"/>
          <w:szCs w:val="28"/>
        </w:rPr>
        <w:t xml:space="preserve"> </w:t>
      </w:r>
      <w:r w:rsidR="0083279A" w:rsidRPr="00F104A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F104A0">
        <w:rPr>
          <w:rFonts w:ascii="Times New Roman" w:hAnsi="Times New Roman"/>
          <w:sz w:val="28"/>
          <w:szCs w:val="28"/>
        </w:rPr>
        <w:t xml:space="preserve">                  </w:t>
      </w:r>
      <w:r w:rsidR="00F104A0">
        <w:rPr>
          <w:rFonts w:ascii="Times New Roman" w:hAnsi="Times New Roman"/>
          <w:sz w:val="28"/>
          <w:szCs w:val="28"/>
        </w:rPr>
        <w:t xml:space="preserve">  </w:t>
      </w:r>
      <w:r w:rsidR="0083279A" w:rsidRPr="00F104A0">
        <w:rPr>
          <w:rFonts w:ascii="Times New Roman" w:hAnsi="Times New Roman"/>
          <w:sz w:val="28"/>
          <w:szCs w:val="28"/>
        </w:rPr>
        <w:t xml:space="preserve">                           </w:t>
      </w:r>
      <w:r w:rsidR="00C01B45" w:rsidRPr="00F104A0">
        <w:rPr>
          <w:rFonts w:ascii="Times New Roman" w:hAnsi="Times New Roman"/>
          <w:sz w:val="28"/>
          <w:szCs w:val="28"/>
        </w:rPr>
        <w:t xml:space="preserve">    </w:t>
      </w:r>
      <w:r w:rsidRPr="00F104A0">
        <w:rPr>
          <w:rFonts w:ascii="Times New Roman" w:hAnsi="Times New Roman"/>
          <w:sz w:val="28"/>
          <w:szCs w:val="28"/>
        </w:rPr>
        <w:t>А</w:t>
      </w:r>
      <w:r w:rsidR="00A3083C" w:rsidRPr="00F104A0">
        <w:rPr>
          <w:rFonts w:ascii="Times New Roman" w:hAnsi="Times New Roman"/>
          <w:sz w:val="28"/>
          <w:szCs w:val="28"/>
        </w:rPr>
        <w:t>.</w:t>
      </w:r>
      <w:r w:rsidR="005C3E44" w:rsidRPr="00F104A0">
        <w:rPr>
          <w:rFonts w:ascii="Times New Roman" w:hAnsi="Times New Roman"/>
          <w:sz w:val="28"/>
          <w:szCs w:val="28"/>
        </w:rPr>
        <w:t>С. Чечулин</w:t>
      </w:r>
    </w:p>
    <w:p w:rsidR="00DB7794" w:rsidRDefault="00DB7794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F104A0" w:rsidRDefault="00F104A0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F104A0" w:rsidSect="00F104A0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541" w:rsidRDefault="00D76541" w:rsidP="00BB1006">
      <w:pPr>
        <w:spacing w:after="0" w:line="240" w:lineRule="auto"/>
      </w:pPr>
      <w:r>
        <w:separator/>
      </w:r>
    </w:p>
  </w:endnote>
  <w:endnote w:type="continuationSeparator" w:id="0">
    <w:p w:rsidR="00D76541" w:rsidRDefault="00D76541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541" w:rsidRDefault="00D76541" w:rsidP="00BB1006">
      <w:pPr>
        <w:spacing w:after="0" w:line="240" w:lineRule="auto"/>
      </w:pPr>
      <w:r>
        <w:separator/>
      </w:r>
    </w:p>
  </w:footnote>
  <w:footnote w:type="continuationSeparator" w:id="0">
    <w:p w:rsidR="00D76541" w:rsidRDefault="00D76541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201DC"/>
    <w:rsid w:val="0013576F"/>
    <w:rsid w:val="00135CB0"/>
    <w:rsid w:val="00161EEA"/>
    <w:rsid w:val="00164A0D"/>
    <w:rsid w:val="00173976"/>
    <w:rsid w:val="00174C12"/>
    <w:rsid w:val="0017688E"/>
    <w:rsid w:val="001919A1"/>
    <w:rsid w:val="001B5A7E"/>
    <w:rsid w:val="001C4907"/>
    <w:rsid w:val="001C5DB1"/>
    <w:rsid w:val="001D1B22"/>
    <w:rsid w:val="001D794F"/>
    <w:rsid w:val="001F00AC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1DB9"/>
    <w:rsid w:val="005B5D1C"/>
    <w:rsid w:val="005B7ECB"/>
    <w:rsid w:val="005C30E6"/>
    <w:rsid w:val="005C3E44"/>
    <w:rsid w:val="005C54DF"/>
    <w:rsid w:val="005E1764"/>
    <w:rsid w:val="005E6040"/>
    <w:rsid w:val="00601848"/>
    <w:rsid w:val="006045F0"/>
    <w:rsid w:val="00606E10"/>
    <w:rsid w:val="00620E09"/>
    <w:rsid w:val="006269D0"/>
    <w:rsid w:val="00637F8C"/>
    <w:rsid w:val="006406DD"/>
    <w:rsid w:val="00650A24"/>
    <w:rsid w:val="006539CF"/>
    <w:rsid w:val="00660269"/>
    <w:rsid w:val="00662763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F70"/>
    <w:rsid w:val="008101F9"/>
    <w:rsid w:val="00812648"/>
    <w:rsid w:val="0083015B"/>
    <w:rsid w:val="0083279A"/>
    <w:rsid w:val="00841D36"/>
    <w:rsid w:val="00843D27"/>
    <w:rsid w:val="00857B8E"/>
    <w:rsid w:val="00867375"/>
    <w:rsid w:val="00874435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764C"/>
    <w:rsid w:val="0091022A"/>
    <w:rsid w:val="00912651"/>
    <w:rsid w:val="009173D6"/>
    <w:rsid w:val="00925577"/>
    <w:rsid w:val="00936AAF"/>
    <w:rsid w:val="009442AC"/>
    <w:rsid w:val="00950455"/>
    <w:rsid w:val="00954539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7374A"/>
    <w:rsid w:val="00B767FE"/>
    <w:rsid w:val="00B90F39"/>
    <w:rsid w:val="00B93E47"/>
    <w:rsid w:val="00B95556"/>
    <w:rsid w:val="00BA4D98"/>
    <w:rsid w:val="00BB1006"/>
    <w:rsid w:val="00BC0830"/>
    <w:rsid w:val="00BC6892"/>
    <w:rsid w:val="00BD7F9C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658C"/>
    <w:rsid w:val="00CC78EE"/>
    <w:rsid w:val="00CF05B4"/>
    <w:rsid w:val="00CF3207"/>
    <w:rsid w:val="00D0187D"/>
    <w:rsid w:val="00D07E6D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6541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0686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04A0"/>
    <w:rsid w:val="00F12EC9"/>
    <w:rsid w:val="00F155BA"/>
    <w:rsid w:val="00F242BC"/>
    <w:rsid w:val="00F331C9"/>
    <w:rsid w:val="00F340D4"/>
    <w:rsid w:val="00F35F44"/>
    <w:rsid w:val="00F406A3"/>
    <w:rsid w:val="00F524C7"/>
    <w:rsid w:val="00F60A5F"/>
    <w:rsid w:val="00F649CE"/>
    <w:rsid w:val="00F737C2"/>
    <w:rsid w:val="00F76DE2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6534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2018-10-02T09:43:00Z</cp:lastPrinted>
  <dcterms:created xsi:type="dcterms:W3CDTF">2018-10-03T11:30:00Z</dcterms:created>
  <dcterms:modified xsi:type="dcterms:W3CDTF">2018-10-03T11:33:00Z</dcterms:modified>
</cp:coreProperties>
</file>